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82" w:rsidRDefault="00FF2282" w:rsidP="00FF2282">
      <w:pPr>
        <w:ind w:left="-450"/>
        <w:rPr>
          <w:rFonts w:ascii="Times New Roman" w:hAnsi="Times New Roman" w:cs="Times New Roman"/>
          <w:b/>
          <w:sz w:val="26"/>
          <w:szCs w:val="26"/>
        </w:rPr>
      </w:pPr>
      <w:r w:rsidRPr="00930AD3">
        <w:rPr>
          <w:rFonts w:ascii="Times New Roman" w:hAnsi="Times New Roman" w:cs="Times New Roman"/>
          <w:b/>
          <w:sz w:val="26"/>
          <w:szCs w:val="26"/>
        </w:rPr>
        <w:t>SỞ GIÁO DỤC VÀ ĐÀO TẠ</w:t>
      </w:r>
      <w:r>
        <w:rPr>
          <w:rFonts w:ascii="Times New Roman" w:hAnsi="Times New Roman" w:cs="Times New Roman"/>
          <w:b/>
          <w:sz w:val="26"/>
          <w:szCs w:val="26"/>
        </w:rPr>
        <w:t xml:space="preserve">O ĐĂK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LĂ</w:t>
      </w:r>
      <w:r w:rsidRPr="00930AD3">
        <w:rPr>
          <w:rFonts w:ascii="Times New Roman" w:hAnsi="Times New Roman" w:cs="Times New Roman"/>
          <w:b/>
          <w:sz w:val="26"/>
          <w:szCs w:val="26"/>
        </w:rPr>
        <w:t xml:space="preserve">K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0AD3">
        <w:rPr>
          <w:rFonts w:ascii="Times New Roman" w:hAnsi="Times New Roman" w:cs="Times New Roman"/>
          <w:b/>
          <w:sz w:val="26"/>
          <w:szCs w:val="26"/>
        </w:rPr>
        <w:t>CỘNG</w:t>
      </w:r>
      <w:proofErr w:type="gramEnd"/>
      <w:r w:rsidRPr="00930AD3">
        <w:rPr>
          <w:rFonts w:ascii="Times New Roman" w:hAnsi="Times New Roman" w:cs="Times New Roman"/>
          <w:b/>
          <w:sz w:val="26"/>
          <w:szCs w:val="26"/>
        </w:rPr>
        <w:t xml:space="preserve"> HÒA XÃ HỘI CHỦ NGHĨA VIỆT NAM</w:t>
      </w:r>
    </w:p>
    <w:p w:rsidR="00FF2282" w:rsidRPr="002242C2" w:rsidRDefault="00FF2282" w:rsidP="00FF2282">
      <w:pPr>
        <w:rPr>
          <w:rFonts w:ascii="Times New Roman" w:hAnsi="Times New Roman" w:cs="Times New Roman"/>
          <w:b/>
          <w:sz w:val="28"/>
          <w:szCs w:val="28"/>
        </w:rPr>
      </w:pPr>
      <w:r w:rsidRPr="002242C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8A66" wp14:editId="77336DA7">
                <wp:simplePos x="0" y="0"/>
                <wp:positionH relativeFrom="column">
                  <wp:posOffset>3958755</wp:posOffset>
                </wp:positionH>
                <wp:positionV relativeFrom="paragraph">
                  <wp:posOffset>195746</wp:posOffset>
                </wp:positionV>
                <wp:extent cx="1335819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8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5.4pt" to="41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" strokecolor="#4a7ebb"/>
            </w:pict>
          </mc:Fallback>
        </mc:AlternateContent>
      </w:r>
      <w:r w:rsidRPr="002242C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9097" wp14:editId="7C719A23">
                <wp:simplePos x="0" y="0"/>
                <wp:positionH relativeFrom="column">
                  <wp:posOffset>380669</wp:posOffset>
                </wp:positionH>
                <wp:positionV relativeFrom="paragraph">
                  <wp:posOffset>195746</wp:posOffset>
                </wp:positionV>
                <wp:extent cx="11842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95pt,15.4pt" to="12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" strokecolor="#4a7ebb"/>
            </w:pict>
          </mc:Fallback>
        </mc:AlternateContent>
      </w:r>
      <w:r w:rsidRPr="002242C2">
        <w:rPr>
          <w:rFonts w:ascii="Times New Roman" w:hAnsi="Times New Roman" w:cs="Times New Roman"/>
          <w:b/>
          <w:sz w:val="28"/>
          <w:szCs w:val="28"/>
        </w:rPr>
        <w:t>TRƯỜNG THPT VIỆT ĐỨC</w:t>
      </w:r>
      <w:r w:rsidRPr="002242C2">
        <w:rPr>
          <w:rFonts w:ascii="Times New Roman" w:hAnsi="Times New Roman" w:cs="Times New Roman"/>
          <w:b/>
          <w:sz w:val="28"/>
          <w:szCs w:val="28"/>
        </w:rPr>
        <w:tab/>
      </w:r>
      <w:r w:rsidRPr="002242C2">
        <w:rPr>
          <w:rFonts w:ascii="Times New Roman" w:hAnsi="Times New Roman" w:cs="Times New Roman"/>
          <w:b/>
          <w:sz w:val="28"/>
          <w:szCs w:val="28"/>
        </w:rPr>
        <w:tab/>
      </w:r>
      <w:r w:rsidRPr="002242C2">
        <w:rPr>
          <w:rFonts w:ascii="Times New Roman" w:hAnsi="Times New Roman" w:cs="Times New Roman"/>
          <w:b/>
          <w:sz w:val="28"/>
          <w:szCs w:val="28"/>
        </w:rPr>
        <w:tab/>
      </w:r>
      <w:r w:rsidRPr="002242C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242C2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2C2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42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242C2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42C2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Pr="00224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42C2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2C2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FF2282" w:rsidRPr="002242C2" w:rsidRDefault="00FF2282" w:rsidP="00FF2282">
      <w:pPr>
        <w:spacing w:after="100" w:afterAutospacing="1" w:line="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2282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FF2282">
        <w:rPr>
          <w:rFonts w:ascii="Times New Roman" w:eastAsia="Times New Roman" w:hAnsi="Times New Roman" w:cs="Times New Roman"/>
          <w:sz w:val="28"/>
          <w:szCs w:val="28"/>
        </w:rPr>
        <w:t xml:space="preserve">́: </w:t>
      </w:r>
      <w:r w:rsidRPr="002242C2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FF22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242C2">
        <w:rPr>
          <w:rFonts w:ascii="Times New Roman" w:eastAsia="Times New Roman" w:hAnsi="Times New Roman" w:cs="Times New Roman"/>
          <w:sz w:val="28"/>
          <w:szCs w:val="28"/>
        </w:rPr>
        <w:t>THPTVĐ</w:t>
      </w:r>
      <w:r w:rsidRPr="00FF22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>CV</w:t>
      </w:r>
      <w:r w:rsidR="00447C53" w:rsidRPr="002242C2">
        <w:rPr>
          <w:rFonts w:ascii="Times New Roman" w:eastAsia="Times New Roman" w:hAnsi="Times New Roman" w:cs="Times New Roman"/>
          <w:sz w:val="28"/>
          <w:szCs w:val="28"/>
        </w:rPr>
        <w:t>CĐ</w:t>
      </w:r>
      <w:r w:rsidRPr="002242C2">
        <w:rPr>
          <w:rFonts w:ascii="Times New Roman" w:eastAsia="Times New Roman" w:hAnsi="Times New Roman" w:cs="Times New Roman"/>
          <w:sz w:val="28"/>
          <w:szCs w:val="28"/>
        </w:rPr>
        <w:tab/>
      </w:r>
      <w:r w:rsidRPr="002242C2">
        <w:rPr>
          <w:rFonts w:ascii="Times New Roman" w:eastAsia="Times New Roman" w:hAnsi="Times New Roman" w:cs="Times New Roman"/>
          <w:sz w:val="28"/>
          <w:szCs w:val="28"/>
        </w:rPr>
        <w:tab/>
      </w:r>
      <w:r w:rsidRPr="002242C2">
        <w:rPr>
          <w:rFonts w:ascii="Times New Roman" w:eastAsia="Times New Roman" w:hAnsi="Times New Roman" w:cs="Times New Roman"/>
          <w:sz w:val="28"/>
          <w:szCs w:val="28"/>
        </w:rPr>
        <w:tab/>
      </w:r>
      <w:r w:rsidRPr="002242C2">
        <w:rPr>
          <w:rFonts w:ascii="Times New Roman" w:eastAsia="Times New Roman" w:hAnsi="Times New Roman" w:cs="Times New Roman"/>
          <w:sz w:val="28"/>
          <w:szCs w:val="28"/>
        </w:rPr>
        <w:tab/>
      </w:r>
      <w:r w:rsidRPr="002242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242C2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2242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42C2">
        <w:rPr>
          <w:rFonts w:ascii="Times New Roman" w:hAnsi="Times New Roman" w:cs="Times New Roman"/>
          <w:i/>
          <w:sz w:val="28"/>
          <w:szCs w:val="28"/>
        </w:rPr>
        <w:t>Kuin</w:t>
      </w:r>
      <w:proofErr w:type="spellEnd"/>
      <w:r w:rsidRPr="002242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2C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242C2">
        <w:rPr>
          <w:rFonts w:ascii="Times New Roman" w:hAnsi="Times New Roman" w:cs="Times New Roman"/>
          <w:i/>
          <w:sz w:val="28"/>
          <w:szCs w:val="28"/>
        </w:rPr>
        <w:t xml:space="preserve"> 14 </w:t>
      </w:r>
      <w:proofErr w:type="spellStart"/>
      <w:r w:rsidRPr="002242C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2242C2">
        <w:rPr>
          <w:rFonts w:ascii="Times New Roman" w:hAnsi="Times New Roman" w:cs="Times New Roman"/>
          <w:i/>
          <w:sz w:val="28"/>
          <w:szCs w:val="28"/>
        </w:rPr>
        <w:t xml:space="preserve"> 05 </w:t>
      </w:r>
      <w:proofErr w:type="spellStart"/>
      <w:r w:rsidRPr="002242C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242C2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Pr="0022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BFE" w:rsidRPr="002242C2" w:rsidRDefault="0091624C" w:rsidP="00FF2282">
      <w:pPr>
        <w:spacing w:after="100" w:afterAutospacing="1" w:line="20" w:lineRule="atLeast"/>
        <w:ind w:left="-810"/>
        <w:rPr>
          <w:rFonts w:ascii="Times New Roman" w:hAnsi="Times New Roman" w:cs="Times New Roman"/>
          <w:sz w:val="28"/>
          <w:szCs w:val="28"/>
        </w:rPr>
      </w:pPr>
      <w:r w:rsidRPr="002242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24C" w:rsidRPr="002242C2" w:rsidRDefault="0091624C" w:rsidP="00FF2282">
      <w:pPr>
        <w:spacing w:after="100" w:afterAutospacing="1" w:line="20" w:lineRule="atLeast"/>
        <w:ind w:left="-810"/>
        <w:rPr>
          <w:rFonts w:ascii="Times New Roman" w:hAnsi="Times New Roman" w:cs="Times New Roman"/>
          <w:b/>
          <w:sz w:val="28"/>
          <w:szCs w:val="28"/>
        </w:rPr>
      </w:pP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sz w:val="28"/>
          <w:szCs w:val="28"/>
        </w:rPr>
        <w:tab/>
      </w:r>
      <w:r w:rsidRPr="002242C2">
        <w:rPr>
          <w:rFonts w:ascii="Times New Roman" w:hAnsi="Times New Roman" w:cs="Times New Roman"/>
          <w:b/>
          <w:sz w:val="28"/>
          <w:szCs w:val="28"/>
        </w:rPr>
        <w:t>CÔNG VĂN CHỈ ĐẠO</w:t>
      </w:r>
      <w:bookmarkStart w:id="0" w:name="_GoBack"/>
      <w:bookmarkEnd w:id="0"/>
    </w:p>
    <w:p w:rsidR="002242C2" w:rsidRPr="002242C2" w:rsidRDefault="0071072E" w:rsidP="00FF2282">
      <w:pPr>
        <w:spacing w:after="100" w:afterAutospacing="1" w:line="20" w:lineRule="atLeast"/>
        <w:ind w:lef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2041450</wp:posOffset>
                </wp:positionH>
                <wp:positionV relativeFrom="paragraph">
                  <wp:posOffset>237756</wp:posOffset>
                </wp:positionV>
                <wp:extent cx="2381693" cy="21265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69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8.7pt" to="348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" strokecolor="#4579b8 [3044]"/>
            </w:pict>
          </mc:Fallback>
        </mc:AlternateContent>
      </w:r>
      <w:r w:rsidR="002242C2" w:rsidRPr="002242C2">
        <w:rPr>
          <w:rFonts w:ascii="Times New Roman" w:hAnsi="Times New Roman" w:cs="Times New Roman"/>
          <w:b/>
          <w:sz w:val="28"/>
          <w:szCs w:val="28"/>
        </w:rPr>
        <w:tab/>
      </w:r>
      <w:r w:rsidR="002242C2" w:rsidRPr="002242C2">
        <w:rPr>
          <w:rFonts w:ascii="Times New Roman" w:hAnsi="Times New Roman" w:cs="Times New Roman"/>
          <w:b/>
          <w:sz w:val="28"/>
          <w:szCs w:val="28"/>
        </w:rPr>
        <w:tab/>
      </w:r>
      <w:r w:rsidR="002242C2" w:rsidRPr="002242C2">
        <w:rPr>
          <w:rFonts w:ascii="Times New Roman" w:hAnsi="Times New Roman" w:cs="Times New Roman"/>
          <w:b/>
          <w:sz w:val="28"/>
          <w:szCs w:val="28"/>
        </w:rPr>
        <w:tab/>
      </w:r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V/v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tăng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cường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nghỉ</w:t>
      </w:r>
      <w:proofErr w:type="spellEnd"/>
      <w:r w:rsidR="002242C2" w:rsidRPr="00224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C2" w:rsidRDefault="0071072E" w:rsidP="002242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42C2" w:rsidRPr="002242C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2C2" w:rsidRPr="002242C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42C2" w:rsidRPr="002242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242C2" w:rsidRPr="002242C2">
        <w:rPr>
          <w:rFonts w:ascii="Times New Roman" w:hAnsi="Times New Roman" w:cs="Times New Roman"/>
          <w:sz w:val="28"/>
          <w:szCs w:val="28"/>
        </w:rPr>
        <w:t xml:space="preserve">  </w:t>
      </w:r>
      <w:r w:rsidR="002242C2" w:rsidRPr="002242C2">
        <w:rPr>
          <w:rFonts w:ascii="Times New Roman" w:eastAsia="Times New Roman" w:hAnsi="Times New Roman" w:cs="Times New Roman"/>
          <w:b/>
          <w:sz w:val="28"/>
          <w:szCs w:val="28"/>
        </w:rPr>
        <w:t>659</w:t>
      </w:r>
      <w:proofErr w:type="gramEnd"/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>/SGDĐT-CTTT</w:t>
      </w:r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 xml:space="preserve"> 9/5 </w:t>
      </w:r>
      <w:proofErr w:type="spellStart"/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2242C2" w:rsidRPr="002242C2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22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42C2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="0022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2C2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22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2C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22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2C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22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06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3220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063" w:rsidRPr="00322063" w:rsidRDefault="00322063" w:rsidP="00322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buông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rủ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tụ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tắm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tiềm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ẩn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2063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ninh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tai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nạn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thương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tích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đuối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nước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cho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nghỉ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hè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Cán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bộ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Giáo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công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nhân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Nhà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trường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cần</w:t>
      </w:r>
      <w:proofErr w:type="spellEnd"/>
      <w:r w:rsidR="00150B44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322063" w:rsidRPr="00322063" w:rsidRDefault="00322063" w:rsidP="0032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63">
        <w:rPr>
          <w:rFonts w:ascii="Times New Roman" w:eastAsia="Times New Roman" w:hAnsi="Times New Roman" w:cs="Times New Roman"/>
          <w:sz w:val="28"/>
          <w:szCs w:val="28"/>
        </w:rPr>
        <w:tab/>
        <w:t xml:space="preserve"> 1. </w:t>
      </w:r>
      <w:proofErr w:type="spellStart"/>
      <w:r w:rsidR="00150B44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322063">
        <w:rPr>
          <w:rFonts w:ascii="Times New Roman" w:eastAsia="Times New Roman" w:hAnsi="Times New Roman" w:cs="Times New Roman"/>
          <w:sz w:val="28"/>
          <w:szCs w:val="28"/>
        </w:rPr>
        <w:t>iáo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0B4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15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xén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…;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63" w:rsidRPr="00322063" w:rsidRDefault="00322063" w:rsidP="00322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322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quản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lý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nghỉ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hè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Yêu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cầu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giáo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chủ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nhiệm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lớp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thường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xuyên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liên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lạc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cha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mẹ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nhằm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thông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tin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tập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không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đến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em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tránh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tình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trạng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tự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ý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rủ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nhau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chơi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không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sự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quản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lý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gia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đình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nhà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trường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dễ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xảy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ra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những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tình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trạng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đáng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tiếc</w:t>
      </w:r>
      <w:proofErr w:type="spellEnd"/>
      <w:r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322063" w:rsidRPr="00322063" w:rsidRDefault="00150B44" w:rsidP="00322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GVCN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iếp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tục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thực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hiện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công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tác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tuyên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truyền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phòng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chống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bạo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lực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đường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phòng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chống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tai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nạn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thương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tích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đuối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nước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cho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học</w:t>
      </w:r>
      <w:proofErr w:type="spellEnd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22063" w:rsidRPr="00322063">
        <w:rPr>
          <w:rFonts w:ascii="Times New Roman" w:eastAsia="Times New Roman" w:hAnsi="Times New Roman" w:cs="Times New Roman"/>
          <w:spacing w:val="-4"/>
          <w:sz w:val="28"/>
          <w:szCs w:val="28"/>
        </w:rPr>
        <w:t>sinh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/.</w:t>
      </w:r>
    </w:p>
    <w:p w:rsidR="00322063" w:rsidRDefault="00322063" w:rsidP="002242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44" w:rsidRDefault="00150B44" w:rsidP="002242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B44" w:rsidRPr="00150B44" w:rsidRDefault="00150B44" w:rsidP="002242C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0B44">
        <w:rPr>
          <w:rFonts w:ascii="Times New Roman" w:eastAsia="Times New Roman" w:hAnsi="Times New Roman" w:cs="Times New Roman"/>
          <w:b/>
          <w:sz w:val="24"/>
          <w:szCs w:val="24"/>
        </w:rPr>
        <w:t>Nơi</w:t>
      </w:r>
      <w:proofErr w:type="spellEnd"/>
      <w:r w:rsidRPr="00150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B44">
        <w:rPr>
          <w:rFonts w:ascii="Times New Roman" w:eastAsia="Times New Roman" w:hAnsi="Times New Roman" w:cs="Times New Roman"/>
          <w:b/>
          <w:sz w:val="24"/>
          <w:szCs w:val="24"/>
        </w:rPr>
        <w:t>nhận</w:t>
      </w:r>
      <w:proofErr w:type="spellEnd"/>
      <w:r w:rsidRPr="00150B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0B44">
        <w:rPr>
          <w:rFonts w:ascii="Times New Roman" w:eastAsia="Times New Roman" w:hAnsi="Times New Roman" w:cs="Times New Roman"/>
          <w:b/>
          <w:sz w:val="24"/>
          <w:szCs w:val="24"/>
        </w:rPr>
        <w:t>KT. HIỆU TRƯỞNG</w:t>
      </w:r>
    </w:p>
    <w:p w:rsidR="00150B44" w:rsidRDefault="00150B44" w:rsidP="00150B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BGH – </w:t>
      </w:r>
      <w:proofErr w:type="spellStart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proofErr w:type="spellEnd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0B44">
        <w:rPr>
          <w:rFonts w:ascii="Times New Roman" w:eastAsia="Times New Roman" w:hAnsi="Times New Roman" w:cs="Times New Roman"/>
          <w:b/>
          <w:sz w:val="28"/>
          <w:szCs w:val="28"/>
        </w:rPr>
        <w:t>PHÓ HIỆU TRƯỞNG</w:t>
      </w:r>
    </w:p>
    <w:p w:rsidR="00150B44" w:rsidRPr="00150B44" w:rsidRDefault="00150B44" w:rsidP="00150B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CBCNV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B44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242C2" w:rsidRDefault="002242C2" w:rsidP="00FF2282">
      <w:pPr>
        <w:spacing w:after="100" w:afterAutospacing="1" w:line="20" w:lineRule="atLeast"/>
        <w:ind w:left="-810"/>
        <w:rPr>
          <w:rFonts w:ascii="Times New Roman" w:hAnsi="Times New Roman" w:cs="Times New Roman"/>
          <w:b/>
          <w:sz w:val="28"/>
          <w:szCs w:val="28"/>
        </w:rPr>
      </w:pPr>
    </w:p>
    <w:p w:rsidR="00150B44" w:rsidRPr="002242C2" w:rsidRDefault="00150B44" w:rsidP="00150B44">
      <w:pPr>
        <w:spacing w:after="100" w:afterAutospacing="1" w:line="20" w:lineRule="atLeast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NGUYỄN THỊ BÍCH NGUYỆT</w:t>
      </w:r>
    </w:p>
    <w:sectPr w:rsidR="00150B44" w:rsidRPr="002242C2" w:rsidSect="00FF2282"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472"/>
    <w:multiLevelType w:val="hybridMultilevel"/>
    <w:tmpl w:val="7466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7D"/>
    <w:rsid w:val="00150B44"/>
    <w:rsid w:val="001D59FF"/>
    <w:rsid w:val="002242C2"/>
    <w:rsid w:val="00245BFE"/>
    <w:rsid w:val="00322063"/>
    <w:rsid w:val="00344F58"/>
    <w:rsid w:val="00345FF1"/>
    <w:rsid w:val="00447C53"/>
    <w:rsid w:val="006848C5"/>
    <w:rsid w:val="0071072E"/>
    <w:rsid w:val="0078197D"/>
    <w:rsid w:val="007E692C"/>
    <w:rsid w:val="0091624C"/>
    <w:rsid w:val="00A903EC"/>
    <w:rsid w:val="00B567D3"/>
    <w:rsid w:val="00EA5599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GameRoom</cp:lastModifiedBy>
  <cp:revision>2</cp:revision>
  <dcterms:created xsi:type="dcterms:W3CDTF">2019-05-15T10:53:00Z</dcterms:created>
  <dcterms:modified xsi:type="dcterms:W3CDTF">2019-05-15T10:53:00Z</dcterms:modified>
</cp:coreProperties>
</file>