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A0" w:rsidRDefault="003B63A0" w:rsidP="003B63A0">
      <w:pPr>
        <w:tabs>
          <w:tab w:val="left" w:pos="80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HOẠCH HOẠT ĐỘNG THÁNG 12 / 2018. Năm học: 2018-2019</w:t>
      </w:r>
    </w:p>
    <w:p w:rsidR="003B63A0" w:rsidRPr="003B63A0" w:rsidRDefault="003B63A0" w:rsidP="003B63A0">
      <w:pPr>
        <w:tabs>
          <w:tab w:val="left" w:pos="8055"/>
        </w:tabs>
        <w:jc w:val="center"/>
        <w:rPr>
          <w:rFonts w:ascii="Times New Roman" w:hAnsi="Times New Roman"/>
        </w:rPr>
      </w:pPr>
      <w:r w:rsidRPr="003B63A0">
        <w:rPr>
          <w:rFonts w:ascii="Times New Roman" w:hAnsi="Times New Roman"/>
        </w:rPr>
        <w:t>CHỦ ĐỀ: THI ĐUA LẬP THÀNH TÍCH CHÀO MỪNG NGÀY THÀNH LẬP QĐND</w:t>
      </w:r>
    </w:p>
    <w:p w:rsidR="003B63A0" w:rsidRPr="003B63A0" w:rsidRDefault="003B63A0" w:rsidP="003B63A0">
      <w:pPr>
        <w:tabs>
          <w:tab w:val="left" w:pos="8055"/>
        </w:tabs>
        <w:jc w:val="center"/>
        <w:rPr>
          <w:rFonts w:ascii="Times New Roman" w:hAnsi="Times New Roman"/>
        </w:rPr>
      </w:pPr>
      <w:r w:rsidRPr="003B63A0">
        <w:rPr>
          <w:rFonts w:ascii="Times New Roman" w:hAnsi="Times New Roman"/>
        </w:rPr>
        <w:t>VIỆT NAM VÀ NGÀY QUỐC PHÒNG TOÀN DÂN 22/12/2018</w:t>
      </w:r>
    </w:p>
    <w:p w:rsidR="003B63A0" w:rsidRDefault="003B63A0" w:rsidP="003B63A0">
      <w:pPr>
        <w:tabs>
          <w:tab w:val="left" w:pos="8055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2347"/>
      </w:tblGrid>
      <w:tr w:rsidR="003B63A0" w:rsidTr="003B63A0">
        <w:tc>
          <w:tcPr>
            <w:tcW w:w="6906" w:type="dxa"/>
          </w:tcPr>
          <w:p w:rsidR="003B63A0" w:rsidRDefault="003B63A0" w:rsidP="00C4217E">
            <w:pPr>
              <w:tabs>
                <w:tab w:val="left" w:pos="80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TAC</w:t>
            </w:r>
          </w:p>
        </w:tc>
        <w:tc>
          <w:tcPr>
            <w:tcW w:w="2347" w:type="dxa"/>
          </w:tcPr>
          <w:p w:rsidR="003B63A0" w:rsidRDefault="003B63A0" w:rsidP="00C4217E">
            <w:pPr>
              <w:tabs>
                <w:tab w:val="left" w:pos="80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ÒI, BỘ PHẬN PHỤ TRÁCH</w:t>
            </w:r>
          </w:p>
        </w:tc>
      </w:tr>
      <w:tr w:rsidR="003B63A0" w:rsidTr="003B63A0">
        <w:tc>
          <w:tcPr>
            <w:tcW w:w="6906" w:type="dxa"/>
          </w:tcPr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I/ CHÍNH TRỊ T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 xml:space="preserve"> T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ỞNG, ĐẠO ĐỨC TÁC PHONG</w:t>
            </w:r>
            <w:r>
              <w:rPr>
                <w:rFonts w:ascii="Times New Roman" w:hAnsi="Times New Roman"/>
              </w:rPr>
              <w:t>: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Đối với thầy, cô giáo, cán bộ công nhân viên: Nghiêm túc chấp hành điều lệ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 trung học; quy chế lao động công chức viên chức nhà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 được hội nghị CCVC thông qua, nghị quyết hội nghị CCVC năm học 2018-2019.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Đối với học sinh: Nghiêm túc chấp hành điều lệ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 trung học; Nội quy nhà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ờng.t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thế tác phong nhanh nhẹn, tính nghiêm minh kỷ luật của Anh bộ đội Cụ Hồ.</w:t>
            </w: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II/ CHUYÊN MÔN</w:t>
            </w:r>
            <w:r>
              <w:rPr>
                <w:rFonts w:ascii="Times New Roman" w:hAnsi="Times New Roman"/>
              </w:rPr>
              <w:t>: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Thao giảng chào mừng ngày 22/12: Ít nhất một bộ môn 01 giáo viên (chú trọng giáo viên đã từng là bộ đôi chuyển ngành, phục viên, sĩ quan dự bị).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Giờ học tốt hoặc buổi học tốt: Mỗi lớp 01 tiết hoặc 01 buổi.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Tập huấn công tác CSDL ngành cho GVCN.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và thi học kì 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 theo kế hoạch họp liên tịch 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B63A0" w:rsidRPr="00385EC2" w:rsidRDefault="003B63A0" w:rsidP="00C4217E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 học kỳ cho các khối lớp.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Thanh tra toàn diện theo kế hoạch đầu năm.</w:t>
            </w: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III/ VĂN THỂ MỸ: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 Chương trình “ Tôi yêu Tổ quốc tôi”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 chương trình “ Design Your Life – Kiến tạo cuộc đời”</w:t>
            </w: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IV/ VỆ SINH TR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ỜNG LỚP SẠCH SẼ:</w:t>
            </w:r>
            <w:bookmarkStart w:id="0" w:name="_GoBack"/>
            <w:bookmarkEnd w:id="0"/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Phong quang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 học.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Chăm sóc vườn hoa và quét vôi các cây xanh bóng mát.</w:t>
            </w: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V/ CHẾ ĐỘ CHÍNH SÁCH VÀ CÔNG TÁC KHÁC: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Quyết toán tài chính và kiểm kê năm 2018.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Xét nâng lương 6 tháng cuối năm, nâng lương trước thời hạn và thâm niên nhà giáo năm 2018.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Thanh toán công tác phí đợt cuối năm 2018.</w:t>
            </w: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VI/ HOẠT ĐÔNG 22/12: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Phát động thi đua.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 giao lưu bóng đá ( 6 người ) cho các Chi đoàn lớp.</w:t>
            </w:r>
          </w:p>
          <w:p w:rsidR="003B63A0" w:rsidRDefault="003B63A0" w:rsidP="00C4217E">
            <w:pPr>
              <w:numPr>
                <w:ilvl w:val="0"/>
                <w:numId w:val="1"/>
              </w:num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Toạ đàm ngày 22/12</w:t>
            </w: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giám hiệu, ban nề nếp.</w:t>
            </w: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thanh niên</w:t>
            </w: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 môn, các tổ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ởng.</w:t>
            </w: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 môn</w:t>
            </w: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thanh niên</w:t>
            </w: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tabs>
                <w:tab w:val="left" w:pos="805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Tài vụ</w:t>
            </w:r>
          </w:p>
          <w:p w:rsidR="003B63A0" w:rsidRDefault="003B63A0" w:rsidP="00C4217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B63A0" w:rsidRDefault="003B63A0" w:rsidP="00C421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TDTT</w:t>
            </w:r>
          </w:p>
          <w:p w:rsidR="003B63A0" w:rsidRDefault="003B63A0" w:rsidP="00C421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đoàn</w:t>
            </w:r>
          </w:p>
        </w:tc>
      </w:tr>
    </w:tbl>
    <w:p w:rsidR="003B63A0" w:rsidRDefault="003B63A0" w:rsidP="003B63A0">
      <w:pPr>
        <w:tabs>
          <w:tab w:val="left" w:pos="763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HIỆU TR</w:t>
      </w:r>
      <w:r>
        <w:rPr>
          <w:rFonts w:ascii="Times New Roman" w:hAnsi="Times New Roman" w:hint="eastAsia"/>
          <w:b/>
        </w:rPr>
        <w:t>Ư</w:t>
      </w:r>
      <w:r>
        <w:rPr>
          <w:rFonts w:ascii="Times New Roman" w:hAnsi="Times New Roman"/>
          <w:b/>
        </w:rPr>
        <w:t>ỞNG</w:t>
      </w:r>
    </w:p>
    <w:p w:rsidR="003B63A0" w:rsidRPr="009D0D2F" w:rsidRDefault="003B63A0" w:rsidP="003B63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</w:t>
      </w:r>
      <w:r w:rsidRPr="009D0D2F">
        <w:rPr>
          <w:rFonts w:ascii="Times New Roman" w:hAnsi="Times New Roman"/>
        </w:rPr>
        <w:t>( Đã ký)</w:t>
      </w:r>
    </w:p>
    <w:p w:rsidR="003B63A0" w:rsidRDefault="003B63A0" w:rsidP="003B63A0">
      <w:pPr>
        <w:rPr>
          <w:rFonts w:ascii="Times New Roman" w:hAnsi="Times New Roman"/>
          <w:b/>
        </w:rPr>
      </w:pPr>
    </w:p>
    <w:p w:rsidR="003B63A0" w:rsidRDefault="003B63A0" w:rsidP="003B63A0">
      <w:pPr>
        <w:tabs>
          <w:tab w:val="left" w:pos="784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Văn Thành Sơn</w:t>
      </w:r>
    </w:p>
    <w:p w:rsidR="00E13FF9" w:rsidRDefault="00E13FF9"/>
    <w:sectPr w:rsidR="00E13FF9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CD" w:rsidRDefault="001F0ECD" w:rsidP="003B63A0">
      <w:r>
        <w:separator/>
      </w:r>
    </w:p>
  </w:endnote>
  <w:endnote w:type="continuationSeparator" w:id="0">
    <w:p w:rsidR="001F0ECD" w:rsidRDefault="001F0ECD" w:rsidP="003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CD" w:rsidRDefault="001F0ECD" w:rsidP="003B63A0">
      <w:r>
        <w:separator/>
      </w:r>
    </w:p>
  </w:footnote>
  <w:footnote w:type="continuationSeparator" w:id="0">
    <w:p w:rsidR="001F0ECD" w:rsidRDefault="001F0ECD" w:rsidP="003B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746"/>
    <w:multiLevelType w:val="hybridMultilevel"/>
    <w:tmpl w:val="3C74B698"/>
    <w:lvl w:ilvl="0" w:tplc="294CD18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A0"/>
    <w:rsid w:val="001F0ECD"/>
    <w:rsid w:val="003B63A0"/>
    <w:rsid w:val="008803B7"/>
    <w:rsid w:val="00E1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37300-ED21-450A-AD11-51D0AB05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A0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3A0"/>
    <w:rPr>
      <w:rFonts w:ascii="VNI-Times" w:eastAsia="Times New Roman" w:hAnsi="VNI-Time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3A0"/>
    <w:rPr>
      <w:rFonts w:ascii="VNI-Times" w:eastAsia="Times New Roman" w:hAnsi="VNI-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2018-11-30T08:06:00Z</dcterms:created>
  <dcterms:modified xsi:type="dcterms:W3CDTF">2018-11-30T08:10:00Z</dcterms:modified>
</cp:coreProperties>
</file>