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C2" w:rsidRPr="004C4928" w:rsidRDefault="004B609E" w:rsidP="004B609E">
      <w:pPr>
        <w:ind w:left="-284" w:firstLine="993"/>
        <w:rPr>
          <w:b/>
        </w:rPr>
      </w:pPr>
      <w:r w:rsidRPr="004C4928">
        <w:rPr>
          <w:b/>
        </w:rPr>
        <w:t>TRƯỜNG THPT VIỆT ĐỨC HÂN HOAN CHÀO ĐÓN NĂM HỌC MỚI</w:t>
      </w:r>
    </w:p>
    <w:p w:rsidR="004B609E" w:rsidRPr="00061572" w:rsidRDefault="004B609E" w:rsidP="006F6949">
      <w:pPr>
        <w:spacing w:after="120" w:line="360" w:lineRule="auto"/>
        <w:ind w:firstLine="992"/>
        <w:rPr>
          <w:szCs w:val="28"/>
        </w:rPr>
      </w:pPr>
      <w:r w:rsidRPr="00061572">
        <w:rPr>
          <w:szCs w:val="28"/>
        </w:rPr>
        <w:t xml:space="preserve">Sáng ngày 5 tháng 9 năm 2019, hòa cùng không khí của ngày hội Toàn dân đưa trẻ đến trường, trường THPT Việt Đức đã tổ long trọng tổ chức lễ khai giảng chào mừng năm học mới – năm học 2019- 2020. Buổi lễ có </w:t>
      </w:r>
      <w:r w:rsidRPr="00061572">
        <w:rPr>
          <w:szCs w:val="28"/>
          <w:lang w:val="pt-PT"/>
        </w:rPr>
        <w:t xml:space="preserve">95 cán bộ giáo viên, nhân viên và hơn 1.350 học sinh </w:t>
      </w:r>
      <w:r w:rsidRPr="00061572">
        <w:rPr>
          <w:szCs w:val="28"/>
          <w:lang w:val="pt-PT"/>
        </w:rPr>
        <w:t>của Nhà trường</w:t>
      </w:r>
      <w:r w:rsidRPr="00061572">
        <w:rPr>
          <w:szCs w:val="28"/>
        </w:rPr>
        <w:t xml:space="preserve"> tham dự.</w:t>
      </w:r>
    </w:p>
    <w:p w:rsidR="004B609E" w:rsidRDefault="004B609E" w:rsidP="006F6949">
      <w:pPr>
        <w:spacing w:after="120" w:line="360" w:lineRule="auto"/>
        <w:ind w:firstLine="992"/>
        <w:rPr>
          <w:szCs w:val="28"/>
        </w:rPr>
      </w:pPr>
      <w:r w:rsidRPr="00061572">
        <w:rPr>
          <w:szCs w:val="28"/>
        </w:rPr>
        <w:t xml:space="preserve">Đại diện Lãnh đạo Huyện Ủy, ông Nguyễn Xuân Bính- Ủy viên thường vụ, Phó Bí thư Huyện Ủy Cư Kuin đã đọc </w:t>
      </w:r>
      <w:bookmarkStart w:id="0" w:name="_GoBack"/>
      <w:bookmarkEnd w:id="0"/>
      <w:r w:rsidRPr="00061572">
        <w:rPr>
          <w:szCs w:val="28"/>
        </w:rPr>
        <w:t xml:space="preserve">thư của Tổng Bí Thư, Chủ Tịch nước Nguyễn Phú Trọng và phát biểu chỉ đạo, định hướng mục tiêu phấn đấu trong công tác giáo dục của Nhà trường trong năm học mới. Bên cạnh đó tập thể Hội đồng Sư phạm Nhà trường còn </w:t>
      </w:r>
      <w:r w:rsidR="00061572" w:rsidRPr="00061572">
        <w:rPr>
          <w:szCs w:val="28"/>
        </w:rPr>
        <w:t>được đón nhận sự quan tâm, động viên của Lãnh đạo UBND xã Ea Tiêu, Đại diện Hội cha mẹ học sinh toàn trường trong ngày lễ khai giảng.</w:t>
      </w:r>
    </w:p>
    <w:p w:rsidR="00D16542" w:rsidRDefault="00D16542" w:rsidP="004C4928">
      <w:pPr>
        <w:spacing w:after="120" w:line="360" w:lineRule="auto"/>
        <w:ind w:right="282" w:firstLine="992"/>
        <w:rPr>
          <w:noProof/>
          <w:szCs w:val="28"/>
        </w:rPr>
      </w:pPr>
    </w:p>
    <w:p w:rsidR="004C4928" w:rsidRDefault="004C4928" w:rsidP="004C4928">
      <w:pPr>
        <w:spacing w:after="120" w:line="360" w:lineRule="auto"/>
        <w:ind w:right="282"/>
        <w:rPr>
          <w:noProof/>
          <w:szCs w:val="28"/>
        </w:rPr>
      </w:pPr>
      <w:r>
        <w:rPr>
          <w:noProof/>
          <w:szCs w:val="28"/>
        </w:rPr>
        <w:drawing>
          <wp:inline distT="0" distB="0" distL="0" distR="0" wp14:anchorId="0A9AED35" wp14:editId="748AC60B">
            <wp:extent cx="5955540" cy="3873498"/>
            <wp:effectExtent l="0" t="0" r="7620" b="0"/>
            <wp:docPr id="4" name="Picture 4" descr="C:\Users\win7 64\Downloads\69753105_734296073662021_25855383748151869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7 64\Downloads\69753105_734296073662021_2585538374815186944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8581" cy="3875476"/>
                    </a:xfrm>
                    <a:prstGeom prst="rect">
                      <a:avLst/>
                    </a:prstGeom>
                    <a:noFill/>
                    <a:ln>
                      <a:noFill/>
                    </a:ln>
                  </pic:spPr>
                </pic:pic>
              </a:graphicData>
            </a:graphic>
          </wp:inline>
        </w:drawing>
      </w:r>
    </w:p>
    <w:p w:rsidR="004C4928" w:rsidRDefault="004C4928" w:rsidP="004C4928">
      <w:pPr>
        <w:spacing w:after="120" w:line="360" w:lineRule="auto"/>
        <w:ind w:right="282" w:firstLine="992"/>
        <w:rPr>
          <w:noProof/>
          <w:szCs w:val="28"/>
        </w:rPr>
      </w:pPr>
    </w:p>
    <w:p w:rsidR="004C4928" w:rsidRDefault="004C4928" w:rsidP="004C4928">
      <w:pPr>
        <w:spacing w:after="120" w:line="360" w:lineRule="auto"/>
        <w:ind w:right="282"/>
        <w:rPr>
          <w:noProof/>
          <w:szCs w:val="28"/>
        </w:rPr>
      </w:pPr>
      <w:r>
        <w:rPr>
          <w:noProof/>
          <w:szCs w:val="28"/>
        </w:rPr>
        <w:t>Ảnh: Học sinh Nhà trường trong buổi lễ khai giảng</w:t>
      </w:r>
    </w:p>
    <w:p w:rsidR="004C4928" w:rsidRDefault="004C4928" w:rsidP="004C4928">
      <w:pPr>
        <w:spacing w:after="120" w:line="360" w:lineRule="auto"/>
        <w:ind w:right="282" w:firstLine="992"/>
        <w:rPr>
          <w:noProof/>
          <w:szCs w:val="28"/>
        </w:rPr>
      </w:pPr>
    </w:p>
    <w:p w:rsidR="004C4928" w:rsidRPr="00061572" w:rsidRDefault="004C4928" w:rsidP="004C4928">
      <w:pPr>
        <w:spacing w:after="120" w:line="360" w:lineRule="auto"/>
        <w:ind w:right="282" w:firstLine="992"/>
        <w:rPr>
          <w:szCs w:val="28"/>
        </w:rPr>
      </w:pPr>
    </w:p>
    <w:p w:rsidR="006F6949" w:rsidRDefault="00061572" w:rsidP="00061572">
      <w:pPr>
        <w:spacing w:before="120" w:after="0" w:line="360" w:lineRule="auto"/>
        <w:ind w:firstLine="720"/>
        <w:jc w:val="both"/>
        <w:outlineLvl w:val="4"/>
        <w:rPr>
          <w:rFonts w:eastAsia="Times New Roman" w:cs="Times New Roman"/>
          <w:szCs w:val="28"/>
        </w:rPr>
      </w:pPr>
      <w:r>
        <w:rPr>
          <w:rFonts w:eastAsia="Times New Roman" w:cs="Times New Roman"/>
          <w:bCs/>
          <w:szCs w:val="28"/>
        </w:rPr>
        <w:lastRenderedPageBreak/>
        <w:t xml:space="preserve">Trên tinh thần phấn khởi, quyết tâm của năm học mới, </w:t>
      </w:r>
      <w:r w:rsidR="006F6949">
        <w:rPr>
          <w:rFonts w:eastAsia="Times New Roman" w:cs="Times New Roman"/>
          <w:bCs/>
          <w:szCs w:val="28"/>
        </w:rPr>
        <w:t xml:space="preserve">trong diễn văn khai giảng, ông Văn Thành Sơn- Bí thư Đảng bộ, Hiệu Trưởng Nhà trường đã thể hiện </w:t>
      </w:r>
      <w:r w:rsidR="00D16542">
        <w:rPr>
          <w:rFonts w:eastAsia="Times New Roman" w:cs="Times New Roman"/>
          <w:bCs/>
          <w:szCs w:val="28"/>
        </w:rPr>
        <w:t>sự</w:t>
      </w:r>
      <w:r w:rsidR="006F6949">
        <w:rPr>
          <w:rFonts w:eastAsia="Times New Roman" w:cs="Times New Roman"/>
          <w:bCs/>
          <w:szCs w:val="28"/>
        </w:rPr>
        <w:t xml:space="preserve"> quyết tâm phấn đấu</w:t>
      </w:r>
      <w:r w:rsidR="00D16542">
        <w:rPr>
          <w:rFonts w:eastAsia="Times New Roman" w:cs="Times New Roman"/>
          <w:bCs/>
          <w:szCs w:val="28"/>
        </w:rPr>
        <w:t xml:space="preserve"> cao</w:t>
      </w:r>
      <w:r w:rsidR="006F6949">
        <w:rPr>
          <w:rFonts w:eastAsia="Times New Roman" w:cs="Times New Roman"/>
          <w:bCs/>
          <w:szCs w:val="28"/>
        </w:rPr>
        <w:t xml:space="preserve"> của tập thể </w:t>
      </w:r>
      <w:r>
        <w:rPr>
          <w:rFonts w:eastAsia="Times New Roman" w:cs="Times New Roman"/>
          <w:bCs/>
          <w:szCs w:val="28"/>
        </w:rPr>
        <w:t>CB</w:t>
      </w:r>
      <w:r w:rsidR="006F6949">
        <w:rPr>
          <w:rFonts w:eastAsia="Times New Roman" w:cs="Times New Roman"/>
          <w:bCs/>
          <w:szCs w:val="28"/>
        </w:rPr>
        <w:t>-</w:t>
      </w:r>
      <w:r>
        <w:rPr>
          <w:rFonts w:eastAsia="Times New Roman" w:cs="Times New Roman"/>
          <w:bCs/>
          <w:szCs w:val="28"/>
        </w:rPr>
        <w:t xml:space="preserve"> CCVC và học sinh Nhà trường</w:t>
      </w:r>
      <w:r w:rsidR="006F6949">
        <w:rPr>
          <w:rFonts w:eastAsia="Times New Roman" w:cs="Times New Roman"/>
          <w:bCs/>
          <w:szCs w:val="28"/>
        </w:rPr>
        <w:t>:</w:t>
      </w:r>
      <w:r>
        <w:rPr>
          <w:rFonts w:eastAsia="Times New Roman" w:cs="Times New Roman"/>
          <w:bCs/>
          <w:szCs w:val="28"/>
        </w:rPr>
        <w:t xml:space="preserve"> </w:t>
      </w:r>
      <w:r w:rsidR="006F6949">
        <w:rPr>
          <w:rFonts w:eastAsia="Times New Roman" w:cs="Times New Roman"/>
          <w:bCs/>
          <w:szCs w:val="28"/>
        </w:rPr>
        <w:t>“…</w:t>
      </w:r>
      <w:r>
        <w:rPr>
          <w:rFonts w:eastAsia="Times New Roman" w:cs="Times New Roman"/>
          <w:bCs/>
          <w:szCs w:val="28"/>
        </w:rPr>
        <w:t>sẽ quyết tâm khắc phục những khó khăn, hạn chế của những năm trước, p</w:t>
      </w:r>
      <w:r w:rsidRPr="00061572">
        <w:rPr>
          <w:rFonts w:eastAsia="Times New Roman" w:cs="Times New Roman"/>
          <w:bCs/>
          <w:szCs w:val="28"/>
        </w:rPr>
        <w:t>hát huy những thành quả của năm học vừa qua, tiếp</w:t>
      </w:r>
      <w:r>
        <w:rPr>
          <w:rFonts w:eastAsia="Times New Roman" w:cs="Times New Roman"/>
          <w:bCs/>
          <w:szCs w:val="28"/>
        </w:rPr>
        <w:t xml:space="preserve"> tục thực hiện có hiệu quả các c</w:t>
      </w:r>
      <w:r w:rsidRPr="00061572">
        <w:rPr>
          <w:rFonts w:eastAsia="Times New Roman" w:cs="Times New Roman"/>
          <w:bCs/>
          <w:szCs w:val="28"/>
        </w:rPr>
        <w:t>uộc vận động và các phong trào thi đua trong nhà trường; thực hiện linh h</w:t>
      </w:r>
      <w:r>
        <w:rPr>
          <w:rFonts w:eastAsia="Times New Roman" w:cs="Times New Roman"/>
          <w:bCs/>
          <w:szCs w:val="28"/>
        </w:rPr>
        <w:t>oạt, sán</w:t>
      </w:r>
      <w:r w:rsidR="006F6949">
        <w:rPr>
          <w:rFonts w:eastAsia="Times New Roman" w:cs="Times New Roman"/>
          <w:bCs/>
          <w:szCs w:val="28"/>
        </w:rPr>
        <w:t>g tạo kế hoạch giáo dục; t</w:t>
      </w:r>
      <w:r w:rsidRPr="00061572">
        <w:rPr>
          <w:rFonts w:eastAsia="Times New Roman" w:cs="Times New Roman"/>
          <w:bCs/>
          <w:szCs w:val="28"/>
        </w:rPr>
        <w:t xml:space="preserve">iếp tục tập trung các nguồn lực để đổi mới căn bản và toàn diện giáo dục. Trọng tâm là nâng cao hiệu lực hiệu quả công tác quản lý giáo dục nhằm thay đổi tích cực chất lượng </w:t>
      </w:r>
      <w:r>
        <w:rPr>
          <w:rFonts w:eastAsia="Times New Roman" w:cs="Times New Roman"/>
          <w:bCs/>
          <w:szCs w:val="28"/>
        </w:rPr>
        <w:t>và hiệu quả giáo dục toàn diện.</w:t>
      </w:r>
      <w:r w:rsidRPr="00061572">
        <w:rPr>
          <w:rFonts w:eastAsia="Times New Roman" w:cs="Times New Roman"/>
          <w:bCs/>
          <w:szCs w:val="28"/>
        </w:rPr>
        <w:t xml:space="preserve"> Xây dựng môi trường giáo dục lành mạnh, an toàn kết hợp chặt chẽ giữa nhà trường với gia đình và xã hội.</w:t>
      </w:r>
      <w:r>
        <w:rPr>
          <w:rFonts w:eastAsia="Times New Roman" w:cs="Times New Roman"/>
          <w:bCs/>
          <w:szCs w:val="28"/>
        </w:rPr>
        <w:t xml:space="preserve"> </w:t>
      </w:r>
      <w:r w:rsidRPr="00061572">
        <w:rPr>
          <w:rFonts w:eastAsia="Times New Roman" w:cs="Times New Roman"/>
          <w:szCs w:val="28"/>
        </w:rPr>
        <w:t xml:space="preserve">Đổi mới phương pháp dạy học, đổi mới kiểm tra, đánh giá kết quả học tập của học sinh, từng bước tiếp cận quy trình dạy học mới, tiên tiến, hiện đại là giải pháp trong tâm của năm học. Trường THPT Việt Đức phải thực sự là một trong những đơn vị đi đầu trong việc thay đổi quan niệm dạy – học, lấy học sinh làm trung tâm, xây dựng môi trường học tập thân thiện, khơi dậy </w:t>
      </w:r>
      <w:r w:rsidR="006F6949">
        <w:rPr>
          <w:rFonts w:eastAsia="Times New Roman" w:cs="Times New Roman"/>
          <w:szCs w:val="28"/>
        </w:rPr>
        <w:t>tiềm năng sáng tạo của học sinh”.</w:t>
      </w:r>
    </w:p>
    <w:p w:rsidR="00D16542" w:rsidRDefault="00D16542" w:rsidP="00061572">
      <w:pPr>
        <w:spacing w:before="120" w:after="0" w:line="360" w:lineRule="auto"/>
        <w:ind w:firstLine="720"/>
        <w:jc w:val="both"/>
        <w:outlineLvl w:val="4"/>
        <w:rPr>
          <w:rFonts w:eastAsia="Times New Roman" w:cs="Times New Roman"/>
          <w:szCs w:val="28"/>
        </w:rPr>
      </w:pPr>
      <w:r>
        <w:rPr>
          <w:noProof/>
        </w:rPr>
        <w:drawing>
          <wp:inline distT="0" distB="0" distL="0" distR="0">
            <wp:extent cx="5730131" cy="3924300"/>
            <wp:effectExtent l="0" t="0" r="4445" b="0"/>
            <wp:docPr id="1" name="Picture 1" descr="C:\Users\win7 64\AppData\Local\Microsoft\Windows\Temporary Internet Files\Content.Word\69813313_1426740457481433_23654726128694722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 64\AppData\Local\Microsoft\Windows\Temporary Internet Files\Content.Word\69813313_1426740457481433_2365472612869472256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6864" cy="3928911"/>
                    </a:xfrm>
                    <a:prstGeom prst="rect">
                      <a:avLst/>
                    </a:prstGeom>
                    <a:noFill/>
                    <a:ln>
                      <a:noFill/>
                    </a:ln>
                  </pic:spPr>
                </pic:pic>
              </a:graphicData>
            </a:graphic>
          </wp:inline>
        </w:drawing>
      </w:r>
    </w:p>
    <w:p w:rsidR="00061572" w:rsidRDefault="006F6949" w:rsidP="00061572">
      <w:pPr>
        <w:spacing w:before="120" w:after="0" w:line="360" w:lineRule="auto"/>
        <w:ind w:firstLine="720"/>
        <w:jc w:val="both"/>
        <w:outlineLvl w:val="4"/>
        <w:rPr>
          <w:rFonts w:eastAsia="Times New Roman" w:cs="Times New Roman"/>
          <w:szCs w:val="28"/>
        </w:rPr>
      </w:pPr>
      <w:r>
        <w:rPr>
          <w:rFonts w:eastAsia="Times New Roman" w:cs="Times New Roman"/>
          <w:szCs w:val="28"/>
        </w:rPr>
        <w:lastRenderedPageBreak/>
        <w:t>Không khí của buổi lễ cùng với sự quyết tâm của thầy trò trường THPT Việt Đức đánh dấu bước khởi đầu đầy niềm tin tưởng hy vọng về kết quả tốt đẹp của năm học 2019- 2020.</w:t>
      </w:r>
      <w:r w:rsidR="00061572" w:rsidRPr="00061572">
        <w:rPr>
          <w:rFonts w:eastAsia="Times New Roman" w:cs="Times New Roman"/>
          <w:szCs w:val="28"/>
        </w:rPr>
        <w:t xml:space="preserve"> </w:t>
      </w:r>
    </w:p>
    <w:p w:rsidR="00D16542" w:rsidRPr="00061572" w:rsidRDefault="00D16542" w:rsidP="00061572">
      <w:pPr>
        <w:spacing w:before="120" w:after="0" w:line="360" w:lineRule="auto"/>
        <w:ind w:firstLine="720"/>
        <w:jc w:val="both"/>
        <w:outlineLvl w:val="4"/>
        <w:rPr>
          <w:rFonts w:eastAsia="Times New Roman" w:cs="Times New Roman"/>
          <w:bCs/>
          <w:szCs w:val="28"/>
        </w:rPr>
      </w:pP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t>BAN TRUYỀN THÔNG NHÀ TRƯỜNG</w:t>
      </w:r>
    </w:p>
    <w:sectPr w:rsidR="00D16542" w:rsidRPr="00061572" w:rsidSect="004B609E">
      <w:pgSz w:w="11907" w:h="16840" w:code="9"/>
      <w:pgMar w:top="709" w:right="851" w:bottom="1134" w:left="1276"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72" w:rsidRDefault="00144E72" w:rsidP="004C4928">
      <w:pPr>
        <w:spacing w:after="0" w:line="240" w:lineRule="auto"/>
      </w:pPr>
      <w:r>
        <w:separator/>
      </w:r>
    </w:p>
  </w:endnote>
  <w:endnote w:type="continuationSeparator" w:id="0">
    <w:p w:rsidR="00144E72" w:rsidRDefault="00144E72" w:rsidP="004C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72" w:rsidRDefault="00144E72" w:rsidP="004C4928">
      <w:pPr>
        <w:spacing w:after="0" w:line="240" w:lineRule="auto"/>
      </w:pPr>
      <w:r>
        <w:separator/>
      </w:r>
    </w:p>
  </w:footnote>
  <w:footnote w:type="continuationSeparator" w:id="0">
    <w:p w:rsidR="00144E72" w:rsidRDefault="00144E72" w:rsidP="004C49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10"/>
    <w:rsid w:val="00061572"/>
    <w:rsid w:val="00144E72"/>
    <w:rsid w:val="00254877"/>
    <w:rsid w:val="002858C2"/>
    <w:rsid w:val="004B609E"/>
    <w:rsid w:val="004C4928"/>
    <w:rsid w:val="006F6949"/>
    <w:rsid w:val="00744410"/>
    <w:rsid w:val="00D1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542"/>
    <w:rPr>
      <w:rFonts w:ascii="Tahoma" w:hAnsi="Tahoma" w:cs="Tahoma"/>
      <w:sz w:val="16"/>
      <w:szCs w:val="16"/>
    </w:rPr>
  </w:style>
  <w:style w:type="paragraph" w:styleId="Header">
    <w:name w:val="header"/>
    <w:basedOn w:val="Normal"/>
    <w:link w:val="HeaderChar"/>
    <w:uiPriority w:val="99"/>
    <w:unhideWhenUsed/>
    <w:rsid w:val="004C4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928"/>
  </w:style>
  <w:style w:type="paragraph" w:styleId="Footer">
    <w:name w:val="footer"/>
    <w:basedOn w:val="Normal"/>
    <w:link w:val="FooterChar"/>
    <w:uiPriority w:val="99"/>
    <w:unhideWhenUsed/>
    <w:rsid w:val="004C4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542"/>
    <w:rPr>
      <w:rFonts w:ascii="Tahoma" w:hAnsi="Tahoma" w:cs="Tahoma"/>
      <w:sz w:val="16"/>
      <w:szCs w:val="16"/>
    </w:rPr>
  </w:style>
  <w:style w:type="paragraph" w:styleId="Header">
    <w:name w:val="header"/>
    <w:basedOn w:val="Normal"/>
    <w:link w:val="HeaderChar"/>
    <w:uiPriority w:val="99"/>
    <w:unhideWhenUsed/>
    <w:rsid w:val="004C4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928"/>
  </w:style>
  <w:style w:type="paragraph" w:styleId="Footer">
    <w:name w:val="footer"/>
    <w:basedOn w:val="Normal"/>
    <w:link w:val="FooterChar"/>
    <w:uiPriority w:val="99"/>
    <w:unhideWhenUsed/>
    <w:rsid w:val="004C4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 64</dc:creator>
  <cp:keywords/>
  <dc:description/>
  <cp:lastModifiedBy>win7 64</cp:lastModifiedBy>
  <cp:revision>3</cp:revision>
  <dcterms:created xsi:type="dcterms:W3CDTF">2019-09-05T02:39:00Z</dcterms:created>
  <dcterms:modified xsi:type="dcterms:W3CDTF">2019-09-05T03:20:00Z</dcterms:modified>
</cp:coreProperties>
</file>